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Default="00900ADF" w:rsidP="00900AD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36BE0">
        <w:rPr>
          <w:rFonts w:ascii="Times New Roman" w:hAnsi="Times New Roman" w:cs="Times New Roman"/>
          <w:b/>
          <w:sz w:val="28"/>
        </w:rPr>
        <w:t>Тематический план</w:t>
      </w:r>
      <w:r>
        <w:rPr>
          <w:rFonts w:ascii="Times New Roman" w:hAnsi="Times New Roman" w:cs="Times New Roman"/>
          <w:sz w:val="28"/>
        </w:rPr>
        <w:t>:</w:t>
      </w:r>
    </w:p>
    <w:p w:rsidR="00E1640B" w:rsidRDefault="00E1640B" w:rsidP="00BE184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7FD3" w:rsidRPr="009A7FD3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FD3">
        <w:rPr>
          <w:rFonts w:ascii="Times New Roman" w:hAnsi="Times New Roman" w:cs="Times New Roman"/>
          <w:sz w:val="28"/>
        </w:rPr>
        <w:t>Модуль 1. Роль и место профориентации в современном мире</w:t>
      </w:r>
    </w:p>
    <w:p w:rsidR="009A7FD3" w:rsidRPr="009A7FD3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FD3">
        <w:rPr>
          <w:rFonts w:ascii="Times New Roman" w:hAnsi="Times New Roman" w:cs="Times New Roman"/>
          <w:sz w:val="28"/>
        </w:rPr>
        <w:t>1.1</w:t>
      </w:r>
      <w:r w:rsidRPr="009A7FD3">
        <w:rPr>
          <w:rFonts w:ascii="Times New Roman" w:hAnsi="Times New Roman" w:cs="Times New Roman"/>
          <w:sz w:val="28"/>
        </w:rPr>
        <w:tab/>
        <w:t>Профориентация как элемент государственной кадровой политики и как частная проблема</w:t>
      </w:r>
    </w:p>
    <w:p w:rsidR="009A7FD3" w:rsidRPr="009A7FD3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FD3">
        <w:rPr>
          <w:rFonts w:ascii="Times New Roman" w:hAnsi="Times New Roman" w:cs="Times New Roman"/>
          <w:sz w:val="28"/>
        </w:rPr>
        <w:t>1.2</w:t>
      </w:r>
      <w:r w:rsidRPr="009A7FD3">
        <w:rPr>
          <w:rFonts w:ascii="Times New Roman" w:hAnsi="Times New Roman" w:cs="Times New Roman"/>
          <w:sz w:val="28"/>
        </w:rPr>
        <w:tab/>
        <w:t>Возрастные особенности развития способностей детей дошкольного возраста</w:t>
      </w:r>
    </w:p>
    <w:p w:rsidR="009A7FD3" w:rsidRPr="009A7FD3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FD3">
        <w:rPr>
          <w:rFonts w:ascii="Times New Roman" w:hAnsi="Times New Roman" w:cs="Times New Roman"/>
          <w:sz w:val="28"/>
        </w:rPr>
        <w:t>1.3</w:t>
      </w:r>
      <w:r w:rsidRPr="009A7FD3">
        <w:rPr>
          <w:rFonts w:ascii="Times New Roman" w:hAnsi="Times New Roman" w:cs="Times New Roman"/>
          <w:sz w:val="28"/>
        </w:rPr>
        <w:tab/>
        <w:t>Профессиональная этика педагогического взаимодействия с семьёй в рамках ранней профориентационной работы в дошкольном учреждении</w:t>
      </w:r>
    </w:p>
    <w:p w:rsidR="009A7FD3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7FD3" w:rsidRPr="009A7FD3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A7FD3">
        <w:rPr>
          <w:rFonts w:ascii="Times New Roman" w:hAnsi="Times New Roman" w:cs="Times New Roman"/>
          <w:sz w:val="28"/>
        </w:rPr>
        <w:t>Модуль 2. Психолого-педагогическое сопровождение ранней профориентации детей дошкольного возраста</w:t>
      </w:r>
    </w:p>
    <w:p w:rsidR="009A7FD3" w:rsidRPr="009A7FD3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FD3">
        <w:rPr>
          <w:rFonts w:ascii="Times New Roman" w:hAnsi="Times New Roman" w:cs="Times New Roman"/>
          <w:sz w:val="28"/>
        </w:rPr>
        <w:t>2.1</w:t>
      </w:r>
      <w:r w:rsidRPr="009A7FD3">
        <w:rPr>
          <w:rFonts w:ascii="Times New Roman" w:hAnsi="Times New Roman" w:cs="Times New Roman"/>
          <w:sz w:val="28"/>
        </w:rPr>
        <w:tab/>
        <w:t>Специфика психолого-педагогического сопровождения ранней профориентации детей дошкольного возраста</w:t>
      </w:r>
    </w:p>
    <w:p w:rsidR="009A7FD3" w:rsidRPr="009A7FD3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FD3">
        <w:rPr>
          <w:rFonts w:ascii="Times New Roman" w:hAnsi="Times New Roman" w:cs="Times New Roman"/>
          <w:sz w:val="28"/>
        </w:rPr>
        <w:t>2.2</w:t>
      </w:r>
      <w:r w:rsidRPr="009A7FD3">
        <w:rPr>
          <w:rFonts w:ascii="Times New Roman" w:hAnsi="Times New Roman" w:cs="Times New Roman"/>
          <w:sz w:val="28"/>
        </w:rPr>
        <w:tab/>
        <w:t>Методы и формы ранней профессиональной ориентации</w:t>
      </w:r>
    </w:p>
    <w:p w:rsidR="00900ADF" w:rsidRPr="00900ADF" w:rsidRDefault="009A7FD3" w:rsidP="009A7F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7FD3">
        <w:rPr>
          <w:rFonts w:ascii="Times New Roman" w:hAnsi="Times New Roman" w:cs="Times New Roman"/>
          <w:sz w:val="28"/>
        </w:rPr>
        <w:t>2.3</w:t>
      </w:r>
      <w:r w:rsidRPr="009A7FD3">
        <w:rPr>
          <w:rFonts w:ascii="Times New Roman" w:hAnsi="Times New Roman" w:cs="Times New Roman"/>
          <w:sz w:val="28"/>
        </w:rPr>
        <w:tab/>
        <w:t>Психодиагностические методы в ранней профессиональной ориентации в дошкольном образовательном учреждении</w:t>
      </w:r>
    </w:p>
    <w:sectPr w:rsidR="00900ADF" w:rsidRPr="009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D9"/>
    <w:rsid w:val="00040DDA"/>
    <w:rsid w:val="002217EF"/>
    <w:rsid w:val="00236BE0"/>
    <w:rsid w:val="0027051D"/>
    <w:rsid w:val="002C4166"/>
    <w:rsid w:val="003627EE"/>
    <w:rsid w:val="004C47D9"/>
    <w:rsid w:val="00623E53"/>
    <w:rsid w:val="0064542A"/>
    <w:rsid w:val="0067752B"/>
    <w:rsid w:val="00704E43"/>
    <w:rsid w:val="00740552"/>
    <w:rsid w:val="007E7988"/>
    <w:rsid w:val="00864887"/>
    <w:rsid w:val="00900ADF"/>
    <w:rsid w:val="009A7FD3"/>
    <w:rsid w:val="00A278DC"/>
    <w:rsid w:val="00AE4383"/>
    <w:rsid w:val="00BE1846"/>
    <w:rsid w:val="00C21F60"/>
    <w:rsid w:val="00C77523"/>
    <w:rsid w:val="00D10B01"/>
    <w:rsid w:val="00E1640B"/>
    <w:rsid w:val="00E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Валерия Васильевна</dc:creator>
  <cp:keywords/>
  <dc:description/>
  <cp:lastModifiedBy>Коломоец Валерия Васильевна</cp:lastModifiedBy>
  <cp:revision>23</cp:revision>
  <dcterms:created xsi:type="dcterms:W3CDTF">2019-06-19T10:46:00Z</dcterms:created>
  <dcterms:modified xsi:type="dcterms:W3CDTF">2019-06-19T11:34:00Z</dcterms:modified>
</cp:coreProperties>
</file>